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A" w:rsidRDefault="00725C32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  <w:r w:rsidRPr="00725C32">
        <w:rPr>
          <w:rFonts w:ascii="Times New Roman" w:eastAsia="Tahoma" w:hAnsi="Times New Roman" w:cs="Times New Roman"/>
          <w:sz w:val="28"/>
          <w:szCs w:val="28"/>
        </w:rPr>
        <w:t xml:space="preserve">Специалист </w:t>
      </w:r>
    </w:p>
    <w:p w:rsidR="00725C32" w:rsidRPr="00725C32" w:rsidRDefault="00725C32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4A4CBA" w:rsidRDefault="0072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25C32">
        <w:rPr>
          <w:rFonts w:ascii="Times New Roman" w:eastAsia="Times New Roman" w:hAnsi="Times New Roman" w:cs="Times New Roman"/>
          <w:sz w:val="36"/>
          <w:szCs w:val="36"/>
        </w:rPr>
        <w:t>Тюстина</w:t>
      </w:r>
      <w:proofErr w:type="spellEnd"/>
      <w:r w:rsidRPr="00725C32">
        <w:rPr>
          <w:rFonts w:ascii="Times New Roman" w:eastAsia="Times New Roman" w:hAnsi="Times New Roman" w:cs="Times New Roman"/>
          <w:sz w:val="36"/>
          <w:szCs w:val="36"/>
        </w:rPr>
        <w:t xml:space="preserve"> Елена Сергеевна</w:t>
      </w:r>
    </w:p>
    <w:p w:rsidR="00725C32" w:rsidRPr="00725C32" w:rsidRDefault="0072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5"/>
        <w:tblW w:w="666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3488"/>
      </w:tblGrid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ustinovaelena-1988@vfil.ru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8(34355)6 -43 – 07</w:t>
            </w:r>
          </w:p>
        </w:tc>
      </w:tr>
    </w:tbl>
    <w:p w:rsidR="004A4CBA" w:rsidRPr="00725C32" w:rsidRDefault="004A4C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4CBA" w:rsidRPr="00725C32" w:rsidRDefault="004A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07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5897"/>
      </w:tblGrid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                                           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  <w:r w:rsidR="006A690A">
              <w:rPr>
                <w:rFonts w:ascii="Times New Roman" w:eastAsia="Times New Roman" w:hAnsi="Times New Roman" w:cs="Times New Roman"/>
                <w:sz w:val="28"/>
                <w:szCs w:val="28"/>
              </w:rPr>
              <w:t>, соответствие занимаемой должности</w:t>
            </w:r>
            <w:bookmarkStart w:id="0" w:name="_GoBack"/>
            <w:bookmarkEnd w:id="0"/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(дефектологическое) образование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30.12.2021г. ООО «Центр инновационного образования и воспитания» </w:t>
            </w:r>
            <w:proofErr w:type="gram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теме</w:t>
            </w:r>
            <w:proofErr w:type="gramEnd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«Основы обеспечения информационной безопасности детей» (36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сертификат № 463-1154850 </w:t>
            </w:r>
          </w:p>
          <w:p w:rsidR="004A4CBA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12.05.2022г. «</w:t>
            </w:r>
            <w:proofErr w:type="spell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теме</w:t>
            </w:r>
            <w:proofErr w:type="gramEnd"/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«Образовательная деятельность с применением цифровых инструментов» (6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ертификат ДО № С 1205 – 12 от 12.05.2022г.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 w:rsidP="006A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69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6A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25C32"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25C32" w:rsidRPr="00725C32" w:rsidTr="00725C32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A4CBA" w:rsidRPr="00725C32" w:rsidRDefault="00725C32" w:rsidP="006A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690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25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4A4CBA" w:rsidRPr="00725C32" w:rsidRDefault="004A4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90A" w:rsidRDefault="006A6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90A" w:rsidRDefault="006A6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Награды </w:t>
      </w:r>
    </w:p>
    <w:p w:rsidR="004A4CBA" w:rsidRPr="006A690A" w:rsidRDefault="006A690A" w:rsidP="006A6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90A">
        <w:rPr>
          <w:rFonts w:ascii="Times New Roman" w:eastAsia="Times New Roman" w:hAnsi="Times New Roman" w:cs="Times New Roman"/>
          <w:sz w:val="28"/>
          <w:szCs w:val="28"/>
        </w:rPr>
        <w:t>- Благодарственное письмо Управлением образования Муниципального образования город Ирбит за многолетний добросовестный труд и в связи с 30-летним юбилеем учреждения Распоряжение № 146-р от 14.11.2018г.</w:t>
      </w:r>
    </w:p>
    <w:sectPr w:rsidR="004A4CBA" w:rsidRPr="006A690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4CBA"/>
    <w:rsid w:val="004A4CBA"/>
    <w:rsid w:val="006A690A"/>
    <w:rsid w:val="007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2023-10-02T09:46:00Z</dcterms:created>
  <dcterms:modified xsi:type="dcterms:W3CDTF">2023-10-02T09:46:00Z</dcterms:modified>
</cp:coreProperties>
</file>